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2：</w:t>
      </w:r>
    </w:p>
    <w:p>
      <w:pPr>
        <w:widowControl/>
        <w:snapToGrid w:val="0"/>
        <w:jc w:val="center"/>
        <w:rPr>
          <w:rFonts w:eastAsia="黑体"/>
          <w:spacing w:val="-10"/>
          <w:szCs w:val="32"/>
        </w:rPr>
      </w:pPr>
      <w:r>
        <w:rPr>
          <w:rFonts w:eastAsia="方正小标宋简体"/>
          <w:spacing w:val="-10"/>
          <w:kern w:val="22"/>
          <w:szCs w:val="32"/>
        </w:rPr>
        <w:t>20</w:t>
      </w:r>
      <w:r>
        <w:rPr>
          <w:rFonts w:hint="eastAsia" w:eastAsia="方正小标宋简体"/>
          <w:spacing w:val="-10"/>
          <w:kern w:val="22"/>
          <w:szCs w:val="32"/>
        </w:rPr>
        <w:t>20</w:t>
      </w:r>
      <w:r>
        <w:rPr>
          <w:rFonts w:eastAsia="方正小标宋简体"/>
          <w:spacing w:val="-10"/>
          <w:kern w:val="22"/>
          <w:szCs w:val="32"/>
        </w:rPr>
        <w:t>年全国大众创业万众创新活动周参展项目申报表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"/>
        <w:gridCol w:w="1486"/>
        <w:gridCol w:w="346"/>
        <w:gridCol w:w="1574"/>
        <w:gridCol w:w="1023"/>
        <w:gridCol w:w="763"/>
        <w:gridCol w:w="827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*单位类型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*单位名称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*社会信用代码证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*上传附件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工商营业执照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上传附件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*法定代表人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*身份证号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*联系人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*职务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*固定电话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*邮箱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*手机号码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单位创始人身份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□科研人员  □返乡农民工  □退伍军人  □退休人员  □大学生  □留学归国人员  □外籍高层次人才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*项目名称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*所属行业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*申报项目类型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*所选类别契合说明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*推荐单位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*项目简介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*项目亮点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*姓名       *性别　　 　*职务　　　 　*手机　　　 　*邮箱　　 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项目联系人：</w:t>
            </w:r>
          </w:p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*姓名       *性别      *职务　　　　　*手机　　　　　*邮箱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*项目宣传资料</w:t>
            </w:r>
          </w:p>
        </w:tc>
        <w:tc>
          <w:tcPr>
            <w:tcW w:w="6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创新创业经历和方式</w:t>
            </w:r>
          </w:p>
        </w:tc>
        <w:tc>
          <w:tcPr>
            <w:tcW w:w="60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项目近三年获奖情况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43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*是否参加过往届全国双创活动周项目展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是√ 年份/项目名称： 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否□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43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*是否参加过其他展览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是√ 展览名称： 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否□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*是否已有展品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展品形式：展板□  实物□  模型□  多媒体□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是□  否□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展品规格：  长：  cm；宽：   cm；高：  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展品重量：       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是否可互动：是□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*准备展示形式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展板□   实物□   模型□   多媒体□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是否准备制作互动展品：是□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更多宣传资料上传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*企业LOGO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*项目LOGO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*项目展示照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*项目负责人工作照片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项目宣传展板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jc w:val="center"/>
        </w:trPr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单位或项目相关视频</w:t>
            </w:r>
          </w:p>
        </w:tc>
        <w:tc>
          <w:tcPr>
            <w:tcW w:w="6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kern w:val="0"/>
                <w:sz w:val="22"/>
              </w:rPr>
            </w:pPr>
          </w:p>
        </w:tc>
      </w:tr>
    </w:tbl>
    <w:p>
      <w:pPr>
        <w:spacing w:line="579" w:lineRule="exact"/>
      </w:pP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F9"/>
    <w:rsid w:val="00087D38"/>
    <w:rsid w:val="004819F9"/>
    <w:rsid w:val="00802890"/>
    <w:rsid w:val="2CA469BF"/>
    <w:rsid w:val="4A92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627</Characters>
  <Lines>5</Lines>
  <Paragraphs>1</Paragraphs>
  <TotalTime>4</TotalTime>
  <ScaleCrop>false</ScaleCrop>
  <LinksUpToDate>false</LinksUpToDate>
  <CharactersWithSpaces>735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一枚一世界</cp:lastModifiedBy>
  <cp:lastPrinted>2020-05-21T06:21:00Z</cp:lastPrinted>
  <dcterms:modified xsi:type="dcterms:W3CDTF">2020-05-26T07:18:25Z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